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33B1" w14:textId="51A4931B" w:rsidR="00961897" w:rsidRPr="00892572" w:rsidRDefault="00775362">
      <w:pPr>
        <w:rPr>
          <w:rFonts w:ascii="Agency FB" w:hAnsi="Agency FB"/>
        </w:rPr>
      </w:pPr>
      <w:r w:rsidRPr="00892572">
        <w:rPr>
          <w:rFonts w:ascii="Agency FB" w:hAnsi="Agency FB"/>
        </w:rPr>
        <w:t>Division 5-Textile Department</w:t>
      </w:r>
    </w:p>
    <w:p w14:paraId="6F0F2CD3" w14:textId="6C1DB5B9" w:rsidR="00775362" w:rsidRPr="00892572" w:rsidRDefault="00C41222">
      <w:pPr>
        <w:rPr>
          <w:rFonts w:ascii="Agency FB" w:hAnsi="Agency FB"/>
        </w:rPr>
      </w:pPr>
      <w:r w:rsidRPr="00892572">
        <w:rPr>
          <w:rFonts w:ascii="Agency FB" w:hAnsi="Agency FB"/>
        </w:rPr>
        <w:t xml:space="preserve">Roxie Schnitzler &amp; Paula </w:t>
      </w:r>
      <w:proofErr w:type="spellStart"/>
      <w:r w:rsidRPr="00892572">
        <w:rPr>
          <w:rFonts w:ascii="Agency FB" w:hAnsi="Agency FB"/>
        </w:rPr>
        <w:t>Wilmarth</w:t>
      </w:r>
      <w:proofErr w:type="spellEnd"/>
      <w:r w:rsidRPr="00892572">
        <w:rPr>
          <w:rFonts w:ascii="Agency FB" w:hAnsi="Agency FB"/>
        </w:rPr>
        <w:t>, Superintendents</w:t>
      </w:r>
    </w:p>
    <w:p w14:paraId="5CDF931A" w14:textId="34AEA58B" w:rsidR="00C41222" w:rsidRPr="00892572" w:rsidRDefault="00C41222">
      <w:pPr>
        <w:rPr>
          <w:rFonts w:ascii="Agency FB" w:hAnsi="Agency FB"/>
        </w:rPr>
      </w:pPr>
      <w:r w:rsidRPr="00892572">
        <w:rPr>
          <w:rFonts w:ascii="Agency FB" w:hAnsi="Agency FB"/>
        </w:rPr>
        <w:t>Call if you have any questions-563.419.0183</w:t>
      </w:r>
    </w:p>
    <w:p w14:paraId="5D5CD773" w14:textId="591C811C" w:rsidR="00C41222" w:rsidRPr="00892572" w:rsidRDefault="009F18A8">
      <w:pPr>
        <w:rPr>
          <w:rFonts w:ascii="Agency FB" w:hAnsi="Agency FB"/>
        </w:rPr>
      </w:pPr>
      <w:r w:rsidRPr="00892572">
        <w:rPr>
          <w:rFonts w:ascii="Agency FB" w:hAnsi="Agency FB"/>
        </w:rPr>
        <w:t>Premiums- Blue $3</w:t>
      </w:r>
      <w:r w:rsidRPr="00892572">
        <w:rPr>
          <w:rFonts w:ascii="Agency FB" w:hAnsi="Agency FB"/>
        </w:rPr>
        <w:tab/>
        <w:t xml:space="preserve">Red $1 </w:t>
      </w:r>
    </w:p>
    <w:p w14:paraId="69B4A98B" w14:textId="343F7B05" w:rsidR="00F53462" w:rsidRPr="00892572" w:rsidRDefault="00AB74BD" w:rsidP="00F53462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892572">
        <w:rPr>
          <w:rFonts w:ascii="Agency FB" w:hAnsi="Agency FB"/>
          <w:b/>
          <w:bCs/>
        </w:rPr>
        <w:t xml:space="preserve">New entry dates: Thursday, July </w:t>
      </w:r>
      <w:r w:rsidR="00FE6DD5" w:rsidRPr="00892572">
        <w:rPr>
          <w:rFonts w:ascii="Agency FB" w:hAnsi="Agency FB"/>
          <w:b/>
          <w:bCs/>
        </w:rPr>
        <w:t>6 from 4-7 pm &amp; Friday, July 7 from 8</w:t>
      </w:r>
      <w:r w:rsidR="00314DF0" w:rsidRPr="00892572">
        <w:rPr>
          <w:rFonts w:ascii="Agency FB" w:hAnsi="Agency FB"/>
          <w:b/>
          <w:bCs/>
        </w:rPr>
        <w:t xml:space="preserve"> am-1 pm. Judging will begin Friday </w:t>
      </w:r>
      <w:r w:rsidR="008F14ED" w:rsidRPr="00892572">
        <w:rPr>
          <w:rFonts w:ascii="Agency FB" w:hAnsi="Agency FB"/>
          <w:b/>
          <w:bCs/>
        </w:rPr>
        <w:t xml:space="preserve">at 1 pm. Entries may be picked up on Saturday, July </w:t>
      </w:r>
      <w:r w:rsidR="00D95FBA" w:rsidRPr="00892572">
        <w:rPr>
          <w:rFonts w:ascii="Agency FB" w:hAnsi="Agency FB"/>
          <w:b/>
          <w:bCs/>
        </w:rPr>
        <w:t xml:space="preserve">15 from 3-5 pm. </w:t>
      </w:r>
    </w:p>
    <w:p w14:paraId="1B341510" w14:textId="6D094309" w:rsidR="00D95FBA" w:rsidRPr="00892572" w:rsidRDefault="00D95FBA" w:rsidP="00F53462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892572">
        <w:rPr>
          <w:rFonts w:ascii="Agency FB" w:hAnsi="Agency FB"/>
          <w:b/>
          <w:bCs/>
        </w:rPr>
        <w:t xml:space="preserve">Only 5 entries per person, excluding a special contest. </w:t>
      </w:r>
    </w:p>
    <w:p w14:paraId="3D2E6106" w14:textId="770548C1" w:rsidR="009F18A8" w:rsidRPr="00892572" w:rsidRDefault="00454981" w:rsidP="00454981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892572">
        <w:rPr>
          <w:rFonts w:ascii="Agency FB" w:hAnsi="Agency FB"/>
        </w:rPr>
        <w:t>All entries must have been completed since the previous Winn Co Fair</w:t>
      </w:r>
      <w:r w:rsidR="004717AA" w:rsidRPr="00892572">
        <w:rPr>
          <w:rFonts w:ascii="Agency FB" w:hAnsi="Agency FB"/>
        </w:rPr>
        <w:t xml:space="preserve"> &amp; in clean condition</w:t>
      </w:r>
    </w:p>
    <w:p w14:paraId="40EBD8BA" w14:textId="611BC59B" w:rsidR="004717AA" w:rsidRPr="00892572" w:rsidRDefault="004717AA" w:rsidP="00454981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892572">
        <w:rPr>
          <w:rFonts w:ascii="Agency FB" w:hAnsi="Agency FB"/>
        </w:rPr>
        <w:t xml:space="preserve">Each exhibit must be the work of the person </w:t>
      </w:r>
      <w:r w:rsidR="00EE4C95" w:rsidRPr="00892572">
        <w:rPr>
          <w:rFonts w:ascii="Agency FB" w:hAnsi="Agency FB"/>
        </w:rPr>
        <w:t>exhibiting it &amp; be a resident of Winneshiek County</w:t>
      </w:r>
    </w:p>
    <w:p w14:paraId="0D27F726" w14:textId="6927CAD2" w:rsidR="00EE4C95" w:rsidRPr="00892572" w:rsidRDefault="00EE4C95" w:rsidP="00454981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892572">
        <w:rPr>
          <w:rFonts w:ascii="Agency FB" w:hAnsi="Agency FB"/>
        </w:rPr>
        <w:t>No article can be entered in more than one class</w:t>
      </w:r>
    </w:p>
    <w:p w14:paraId="35947DB4" w14:textId="5F63B9C8" w:rsidR="00EE4C95" w:rsidRPr="00892572" w:rsidRDefault="00DD1D9A" w:rsidP="00454981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892572">
        <w:rPr>
          <w:rFonts w:ascii="Agency FB" w:hAnsi="Agency FB"/>
        </w:rPr>
        <w:t>No premiums will be awarded on an exhibit that has been entered at a previous Winneshiek County Fair</w:t>
      </w:r>
    </w:p>
    <w:p w14:paraId="62733105" w14:textId="278E3A85" w:rsidR="00DD1D9A" w:rsidRPr="00892572" w:rsidRDefault="00106324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A-Crocheted Items</w:t>
      </w:r>
    </w:p>
    <w:p w14:paraId="240FFCEB" w14:textId="44BD6EF5" w:rsidR="00106324" w:rsidRPr="00892572" w:rsidRDefault="00106324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B-</w:t>
      </w:r>
      <w:r w:rsidR="00506A4D" w:rsidRPr="00892572">
        <w:rPr>
          <w:rFonts w:ascii="Agency FB" w:hAnsi="Agency FB"/>
          <w:sz w:val="20"/>
          <w:szCs w:val="20"/>
        </w:rPr>
        <w:t>Knitting</w:t>
      </w:r>
    </w:p>
    <w:p w14:paraId="5AA0FAB1" w14:textId="56F567FE" w:rsidR="00506A4D" w:rsidRPr="00892572" w:rsidRDefault="00506A4D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C- Hand Embroidery</w:t>
      </w:r>
    </w:p>
    <w:p w14:paraId="3E7F871F" w14:textId="14053B11" w:rsidR="00506A4D" w:rsidRPr="00892572" w:rsidRDefault="00506A4D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D-</w:t>
      </w:r>
      <w:r w:rsidR="00C40BE8" w:rsidRPr="00892572">
        <w:rPr>
          <w:rFonts w:ascii="Agency FB" w:hAnsi="Agency FB"/>
          <w:sz w:val="20"/>
          <w:szCs w:val="20"/>
        </w:rPr>
        <w:t>Cross Stitch/Counted Cross Stitch</w:t>
      </w:r>
    </w:p>
    <w:p w14:paraId="50040830" w14:textId="094D347A" w:rsidR="00C40BE8" w:rsidRPr="00892572" w:rsidRDefault="00C40BE8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E-Applique</w:t>
      </w:r>
      <w:r w:rsidR="00CC5B19" w:rsidRPr="00892572">
        <w:rPr>
          <w:rFonts w:ascii="Agency FB" w:hAnsi="Agency FB"/>
          <w:sz w:val="20"/>
          <w:szCs w:val="20"/>
        </w:rPr>
        <w:t>, hand or machine</w:t>
      </w:r>
    </w:p>
    <w:p w14:paraId="257D0022" w14:textId="1AE16913" w:rsidR="00CC5B19" w:rsidRPr="00892572" w:rsidRDefault="00CC5B19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F-</w:t>
      </w:r>
      <w:r w:rsidR="003F70CE" w:rsidRPr="00892572">
        <w:rPr>
          <w:rFonts w:ascii="Agency FB" w:hAnsi="Agency FB"/>
          <w:sz w:val="20"/>
          <w:szCs w:val="20"/>
        </w:rPr>
        <w:t xml:space="preserve">Machine Constructed </w:t>
      </w:r>
      <w:r w:rsidR="00C55840" w:rsidRPr="00892572">
        <w:rPr>
          <w:rFonts w:ascii="Agency FB" w:hAnsi="Agency FB"/>
          <w:sz w:val="20"/>
          <w:szCs w:val="20"/>
        </w:rPr>
        <w:t>Clothing</w:t>
      </w:r>
    </w:p>
    <w:p w14:paraId="508F7DBC" w14:textId="3C974261" w:rsidR="00612CF4" w:rsidRPr="00892572" w:rsidRDefault="00612CF4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G-</w:t>
      </w:r>
      <w:r w:rsidR="00DB65B9" w:rsidRPr="00892572">
        <w:rPr>
          <w:rFonts w:ascii="Agency FB" w:hAnsi="Agency FB"/>
          <w:sz w:val="20"/>
          <w:szCs w:val="20"/>
        </w:rPr>
        <w:t>Purses/Bags/Tote Bags</w:t>
      </w:r>
    </w:p>
    <w:p w14:paraId="6C450BBF" w14:textId="5D2C3339" w:rsidR="004429E8" w:rsidRPr="00892572" w:rsidRDefault="004429E8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H-</w:t>
      </w:r>
      <w:r w:rsidR="00DB65B9" w:rsidRPr="00892572">
        <w:rPr>
          <w:rFonts w:ascii="Agency FB" w:hAnsi="Agency FB"/>
          <w:sz w:val="20"/>
          <w:szCs w:val="20"/>
        </w:rPr>
        <w:t xml:space="preserve"> Senior (over age 75) Entries</w:t>
      </w:r>
    </w:p>
    <w:p w14:paraId="02DDE6AC" w14:textId="7186E089" w:rsidR="00DB65B9" w:rsidRPr="00892572" w:rsidRDefault="00DB65B9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I-</w:t>
      </w:r>
      <w:r w:rsidR="00D5396B" w:rsidRPr="00892572">
        <w:rPr>
          <w:rFonts w:ascii="Agency FB" w:hAnsi="Agency FB"/>
          <w:sz w:val="20"/>
          <w:szCs w:val="20"/>
        </w:rPr>
        <w:t>Hand Stitched Quilt, any size</w:t>
      </w:r>
    </w:p>
    <w:p w14:paraId="42859D1C" w14:textId="11E10DD1" w:rsidR="00D5396B" w:rsidRPr="00892572" w:rsidRDefault="00D5396B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J-Large Q</w:t>
      </w:r>
      <w:r w:rsidR="00863730" w:rsidRPr="00892572">
        <w:rPr>
          <w:rFonts w:ascii="Agency FB" w:hAnsi="Agency FB"/>
          <w:sz w:val="20"/>
          <w:szCs w:val="20"/>
        </w:rPr>
        <w:t>uilt, twin, queen or king sized</w:t>
      </w:r>
      <w:r w:rsidR="00B87CA7" w:rsidRPr="00892572">
        <w:rPr>
          <w:rFonts w:ascii="Agency FB" w:hAnsi="Agency FB"/>
          <w:sz w:val="20"/>
          <w:szCs w:val="20"/>
        </w:rPr>
        <w:t xml:space="preserve">, </w:t>
      </w:r>
      <w:r w:rsidR="00B547F6" w:rsidRPr="00892572">
        <w:rPr>
          <w:rFonts w:ascii="Agency FB" w:hAnsi="Agency FB"/>
          <w:sz w:val="20"/>
          <w:szCs w:val="20"/>
        </w:rPr>
        <w:t>machine or hand pieced</w:t>
      </w:r>
    </w:p>
    <w:p w14:paraId="2559F787" w14:textId="2DD785A8" w:rsidR="008640E4" w:rsidRPr="00892572" w:rsidRDefault="00B87CA7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>CLASS K-</w:t>
      </w:r>
      <w:r w:rsidR="00B547F6" w:rsidRPr="00892572">
        <w:rPr>
          <w:rFonts w:ascii="Agency FB" w:hAnsi="Agency FB"/>
          <w:sz w:val="20"/>
          <w:szCs w:val="20"/>
        </w:rPr>
        <w:t>Lap or Throw Quilt, machine or hand pieced</w:t>
      </w:r>
    </w:p>
    <w:p w14:paraId="50F62489" w14:textId="2FE46603" w:rsidR="00863730" w:rsidRPr="00892572" w:rsidRDefault="00863730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L</w:t>
      </w:r>
      <w:r w:rsidRPr="00892572">
        <w:rPr>
          <w:rFonts w:ascii="Agency FB" w:hAnsi="Agency FB"/>
          <w:sz w:val="20"/>
          <w:szCs w:val="20"/>
        </w:rPr>
        <w:t>-</w:t>
      </w:r>
      <w:r w:rsidR="007A7328" w:rsidRPr="00892572">
        <w:rPr>
          <w:rFonts w:ascii="Agency FB" w:hAnsi="Agency FB"/>
          <w:sz w:val="20"/>
          <w:szCs w:val="20"/>
        </w:rPr>
        <w:t>Machine Wall Hanging</w:t>
      </w:r>
    </w:p>
    <w:p w14:paraId="76E32D14" w14:textId="37B09F05" w:rsidR="007A7328" w:rsidRPr="00892572" w:rsidRDefault="007A7328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M</w:t>
      </w:r>
      <w:r w:rsidRPr="00892572">
        <w:rPr>
          <w:rFonts w:ascii="Agency FB" w:hAnsi="Agency FB"/>
          <w:sz w:val="20"/>
          <w:szCs w:val="20"/>
        </w:rPr>
        <w:t>-Machine Centerpiece or Runner</w:t>
      </w:r>
    </w:p>
    <w:p w14:paraId="41F79330" w14:textId="3186859B" w:rsidR="007A7328" w:rsidRPr="00892572" w:rsidRDefault="007A7328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N</w:t>
      </w:r>
      <w:r w:rsidRPr="00892572">
        <w:rPr>
          <w:rFonts w:ascii="Agency FB" w:hAnsi="Agency FB"/>
          <w:sz w:val="20"/>
          <w:szCs w:val="20"/>
        </w:rPr>
        <w:t>-</w:t>
      </w:r>
      <w:r w:rsidR="00137A89" w:rsidRPr="00892572">
        <w:rPr>
          <w:rFonts w:ascii="Agency FB" w:hAnsi="Agency FB"/>
          <w:sz w:val="20"/>
          <w:szCs w:val="20"/>
        </w:rPr>
        <w:t>Machine Embroidered Quilt, any size</w:t>
      </w:r>
    </w:p>
    <w:p w14:paraId="0D3CD3DA" w14:textId="3C1E20B5" w:rsidR="00137A89" w:rsidRPr="00892572" w:rsidRDefault="00137A89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O</w:t>
      </w:r>
      <w:r w:rsidRPr="00892572">
        <w:rPr>
          <w:rFonts w:ascii="Agency FB" w:hAnsi="Agency FB"/>
          <w:sz w:val="20"/>
          <w:szCs w:val="20"/>
        </w:rPr>
        <w:t>-Machine Embroidered Wall Hanging</w:t>
      </w:r>
    </w:p>
    <w:p w14:paraId="350C6965" w14:textId="3753BFFF" w:rsidR="00C01AC3" w:rsidRPr="00892572" w:rsidRDefault="00C01AC3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P</w:t>
      </w:r>
      <w:r w:rsidRPr="00892572">
        <w:rPr>
          <w:rFonts w:ascii="Agency FB" w:hAnsi="Agency FB"/>
          <w:sz w:val="20"/>
          <w:szCs w:val="20"/>
        </w:rPr>
        <w:t>-Machine Embroidered Centerpiece or Runner</w:t>
      </w:r>
    </w:p>
    <w:p w14:paraId="564BFF40" w14:textId="56FDDEEC" w:rsidR="002C20C1" w:rsidRPr="00892572" w:rsidRDefault="002C20C1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Q</w:t>
      </w:r>
      <w:r w:rsidRPr="00892572">
        <w:rPr>
          <w:rFonts w:ascii="Agency FB" w:hAnsi="Agency FB"/>
          <w:sz w:val="20"/>
          <w:szCs w:val="20"/>
        </w:rPr>
        <w:t>-Christmas Crafts</w:t>
      </w:r>
    </w:p>
    <w:p w14:paraId="251EB752" w14:textId="0196D03B" w:rsidR="002C20C1" w:rsidRPr="00892572" w:rsidRDefault="002C20C1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R</w:t>
      </w:r>
      <w:r w:rsidRPr="00892572">
        <w:rPr>
          <w:rFonts w:ascii="Agency FB" w:hAnsi="Agency FB"/>
          <w:sz w:val="20"/>
          <w:szCs w:val="20"/>
        </w:rPr>
        <w:t>-Wooden Crafts</w:t>
      </w:r>
    </w:p>
    <w:p w14:paraId="50FB29A4" w14:textId="6C69A374" w:rsidR="002C20C1" w:rsidRPr="00892572" w:rsidRDefault="002C20C1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S</w:t>
      </w:r>
      <w:r w:rsidRPr="00892572">
        <w:rPr>
          <w:rFonts w:ascii="Agency FB" w:hAnsi="Agency FB"/>
          <w:sz w:val="20"/>
          <w:szCs w:val="20"/>
        </w:rPr>
        <w:t>-</w:t>
      </w:r>
      <w:r w:rsidR="00E358B6" w:rsidRPr="00892572">
        <w:rPr>
          <w:rFonts w:ascii="Agency FB" w:hAnsi="Agency FB"/>
          <w:sz w:val="20"/>
          <w:szCs w:val="20"/>
        </w:rPr>
        <w:t>Photography</w:t>
      </w:r>
    </w:p>
    <w:p w14:paraId="110C27B2" w14:textId="2CBD5772" w:rsidR="00E358B6" w:rsidRPr="00892572" w:rsidRDefault="00E358B6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T</w:t>
      </w:r>
      <w:r w:rsidRPr="00892572">
        <w:rPr>
          <w:rFonts w:ascii="Agency FB" w:hAnsi="Agency FB"/>
          <w:sz w:val="20"/>
          <w:szCs w:val="20"/>
        </w:rPr>
        <w:t>-Weaving</w:t>
      </w:r>
    </w:p>
    <w:p w14:paraId="53CA055D" w14:textId="57407EA0" w:rsidR="003A05F5" w:rsidRPr="00892572" w:rsidRDefault="00E358B6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E7317F" w:rsidRPr="00892572">
        <w:rPr>
          <w:rFonts w:ascii="Agency FB" w:hAnsi="Agency FB"/>
          <w:sz w:val="20"/>
          <w:szCs w:val="20"/>
        </w:rPr>
        <w:t>U</w:t>
      </w:r>
      <w:r w:rsidRPr="00892572">
        <w:rPr>
          <w:rFonts w:ascii="Agency FB" w:hAnsi="Agency FB"/>
          <w:sz w:val="20"/>
          <w:szCs w:val="20"/>
        </w:rPr>
        <w:t>-</w:t>
      </w:r>
      <w:r w:rsidR="00964882" w:rsidRPr="00892572">
        <w:rPr>
          <w:rFonts w:ascii="Agency FB" w:hAnsi="Agency FB"/>
          <w:sz w:val="20"/>
          <w:szCs w:val="20"/>
        </w:rPr>
        <w:t>Rugs, Wool, Weaving or Braided</w:t>
      </w:r>
    </w:p>
    <w:p w14:paraId="4AD5A45D" w14:textId="33AF0BBB" w:rsidR="00964882" w:rsidRPr="00892572" w:rsidRDefault="00964882" w:rsidP="0009434A">
      <w:pPr>
        <w:spacing w:line="240" w:lineRule="auto"/>
        <w:rPr>
          <w:rFonts w:ascii="Agency FB" w:hAnsi="Agency FB"/>
          <w:sz w:val="20"/>
          <w:szCs w:val="20"/>
        </w:rPr>
      </w:pPr>
      <w:r w:rsidRPr="00892572">
        <w:rPr>
          <w:rFonts w:ascii="Agency FB" w:hAnsi="Agency FB"/>
          <w:sz w:val="20"/>
          <w:szCs w:val="20"/>
        </w:rPr>
        <w:t xml:space="preserve">CLASS </w:t>
      </w:r>
      <w:r w:rsidR="003A05F5" w:rsidRPr="00892572">
        <w:rPr>
          <w:rFonts w:ascii="Agency FB" w:hAnsi="Agency FB"/>
          <w:sz w:val="20"/>
          <w:szCs w:val="20"/>
        </w:rPr>
        <w:t>V-M</w:t>
      </w:r>
      <w:r w:rsidRPr="00892572">
        <w:rPr>
          <w:rFonts w:ascii="Agency FB" w:hAnsi="Agency FB"/>
          <w:sz w:val="20"/>
          <w:szCs w:val="20"/>
        </w:rPr>
        <w:t>iscellaneous</w:t>
      </w:r>
    </w:p>
    <w:p w14:paraId="05564AE1" w14:textId="225D02C4" w:rsidR="00C55840" w:rsidRDefault="0039455E" w:rsidP="00506A4D">
      <w:pPr>
        <w:rPr>
          <w:b/>
          <w:bCs/>
        </w:rPr>
      </w:pPr>
      <w:r>
        <w:rPr>
          <w:b/>
          <w:bCs/>
        </w:rPr>
        <w:t>Sponsored by Red-Roxy Quilt Co.</w:t>
      </w:r>
    </w:p>
    <w:p w14:paraId="5BFADC9D" w14:textId="153DC498" w:rsidR="0039455E" w:rsidRPr="009521D9" w:rsidRDefault="00062DA1" w:rsidP="0039455E">
      <w:pPr>
        <w:pStyle w:val="ListParagraph"/>
        <w:numPr>
          <w:ilvl w:val="0"/>
          <w:numId w:val="2"/>
        </w:numPr>
        <w:rPr>
          <w:b/>
          <w:bCs/>
        </w:rPr>
      </w:pPr>
      <w:r>
        <w:lastRenderedPageBreak/>
        <w:t>Three Overall Winners chosen by Judges. 1</w:t>
      </w:r>
      <w:r w:rsidRPr="00062DA1">
        <w:rPr>
          <w:vertAlign w:val="superscript"/>
        </w:rPr>
        <w:t>st</w:t>
      </w:r>
      <w:r>
        <w:t>-</w:t>
      </w:r>
      <w:r w:rsidR="009521D9">
        <w:t>$25 gift card, 2</w:t>
      </w:r>
      <w:r w:rsidR="009521D9" w:rsidRPr="009521D9">
        <w:rPr>
          <w:vertAlign w:val="superscript"/>
        </w:rPr>
        <w:t>nd</w:t>
      </w:r>
      <w:r w:rsidR="009521D9">
        <w:t>-$15 gift card, 3</w:t>
      </w:r>
      <w:r w:rsidR="009521D9" w:rsidRPr="009521D9">
        <w:rPr>
          <w:vertAlign w:val="superscript"/>
        </w:rPr>
        <w:t>rd</w:t>
      </w:r>
      <w:r w:rsidR="009521D9">
        <w:t>-$10 gift card</w:t>
      </w:r>
    </w:p>
    <w:p w14:paraId="4095BA9A" w14:textId="159BE4DA" w:rsidR="009521D9" w:rsidRPr="008A0215" w:rsidRDefault="009521D9" w:rsidP="0039455E">
      <w:pPr>
        <w:pStyle w:val="ListParagraph"/>
        <w:numPr>
          <w:ilvl w:val="0"/>
          <w:numId w:val="2"/>
        </w:numPr>
        <w:rPr>
          <w:b/>
          <w:bCs/>
        </w:rPr>
      </w:pPr>
      <w:r>
        <w:t>V</w:t>
      </w:r>
      <w:r w:rsidR="000801DC">
        <w:t>IEWERS CHOICE AWARD for Quilt &amp; Textile projects</w:t>
      </w:r>
      <w:r w:rsidR="00D140F1">
        <w:t xml:space="preserve">-$50 gift card. Entries are to be projects completed </w:t>
      </w:r>
      <w:r w:rsidR="00AF3D14">
        <w:t>since last year’s Winneshiek County Fair</w:t>
      </w:r>
      <w:r w:rsidR="00891724">
        <w:t xml:space="preserve"> and have not been entered in a previous </w:t>
      </w:r>
      <w:r w:rsidR="005D1478">
        <w:t xml:space="preserve">Open Class Textile Department </w:t>
      </w:r>
      <w:r w:rsidR="008A0215">
        <w:t xml:space="preserve">fair. </w:t>
      </w:r>
    </w:p>
    <w:p w14:paraId="61A8DE25" w14:textId="0C29218E" w:rsidR="008A0215" w:rsidRPr="00FC7176" w:rsidRDefault="008A0215" w:rsidP="0039455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NEW FOR 2023-</w:t>
      </w:r>
      <w:r w:rsidR="0074743C">
        <w:t>Any quilt or textile</w:t>
      </w:r>
      <w:r w:rsidR="002A5646">
        <w:t xml:space="preserve"> project completed using the </w:t>
      </w:r>
      <w:r w:rsidR="00D23672">
        <w:t xml:space="preserve">2023 </w:t>
      </w:r>
      <w:r w:rsidR="002A5646">
        <w:t>All Iowa Shop Hop State Fair Fabric</w:t>
      </w:r>
      <w:r w:rsidR="00D23672">
        <w:t>, available at any participating local quilt shop</w:t>
      </w:r>
      <w:r w:rsidR="00FC7176">
        <w:t xml:space="preserve"> in June or July.</w:t>
      </w:r>
      <w:r w:rsidR="00FC7176">
        <w:rPr>
          <w:b/>
          <w:bCs/>
        </w:rPr>
        <w:t xml:space="preserve"> Prizes will be awarded. </w:t>
      </w:r>
    </w:p>
    <w:p w14:paraId="0A93FFBB" w14:textId="77777777" w:rsidR="00FC7176" w:rsidRPr="0039455E" w:rsidRDefault="00FC7176" w:rsidP="0039455E">
      <w:pPr>
        <w:pStyle w:val="ListParagraph"/>
        <w:numPr>
          <w:ilvl w:val="0"/>
          <w:numId w:val="2"/>
        </w:numPr>
        <w:rPr>
          <w:b/>
          <w:bCs/>
        </w:rPr>
      </w:pPr>
    </w:p>
    <w:p w14:paraId="668E6BC8" w14:textId="6CBE2DF1" w:rsidR="00506A4D" w:rsidRDefault="00506A4D" w:rsidP="00106324"/>
    <w:sectPr w:rsidR="0050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3A5A"/>
    <w:multiLevelType w:val="hybridMultilevel"/>
    <w:tmpl w:val="9CA8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0B90"/>
    <w:multiLevelType w:val="hybridMultilevel"/>
    <w:tmpl w:val="9A1C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83777">
    <w:abstractNumId w:val="1"/>
  </w:num>
  <w:num w:numId="2" w16cid:durableId="20552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9C"/>
    <w:rsid w:val="00062DA1"/>
    <w:rsid w:val="000801DC"/>
    <w:rsid w:val="0009434A"/>
    <w:rsid w:val="000B5A9C"/>
    <w:rsid w:val="00106324"/>
    <w:rsid w:val="00137A89"/>
    <w:rsid w:val="002A5646"/>
    <w:rsid w:val="002B294E"/>
    <w:rsid w:val="002C20C1"/>
    <w:rsid w:val="00314DF0"/>
    <w:rsid w:val="003459A7"/>
    <w:rsid w:val="0039455E"/>
    <w:rsid w:val="003A05F5"/>
    <w:rsid w:val="003F70CE"/>
    <w:rsid w:val="004429E8"/>
    <w:rsid w:val="00454981"/>
    <w:rsid w:val="004717AA"/>
    <w:rsid w:val="00506A4D"/>
    <w:rsid w:val="005D1478"/>
    <w:rsid w:val="00612CF4"/>
    <w:rsid w:val="0074743C"/>
    <w:rsid w:val="00775362"/>
    <w:rsid w:val="007A7328"/>
    <w:rsid w:val="00863730"/>
    <w:rsid w:val="008640E4"/>
    <w:rsid w:val="00891724"/>
    <w:rsid w:val="00892572"/>
    <w:rsid w:val="008A0215"/>
    <w:rsid w:val="008F14ED"/>
    <w:rsid w:val="009521D9"/>
    <w:rsid w:val="00961897"/>
    <w:rsid w:val="00964882"/>
    <w:rsid w:val="0098201C"/>
    <w:rsid w:val="009F18A8"/>
    <w:rsid w:val="00AB74BD"/>
    <w:rsid w:val="00AF3D14"/>
    <w:rsid w:val="00B547F6"/>
    <w:rsid w:val="00B87CA7"/>
    <w:rsid w:val="00C01AC3"/>
    <w:rsid w:val="00C40BE8"/>
    <w:rsid w:val="00C41222"/>
    <w:rsid w:val="00C55840"/>
    <w:rsid w:val="00CC5B19"/>
    <w:rsid w:val="00D140F1"/>
    <w:rsid w:val="00D23672"/>
    <w:rsid w:val="00D5396B"/>
    <w:rsid w:val="00D95FBA"/>
    <w:rsid w:val="00DB65B9"/>
    <w:rsid w:val="00DD1D9A"/>
    <w:rsid w:val="00E358B6"/>
    <w:rsid w:val="00E7317F"/>
    <w:rsid w:val="00ED61D8"/>
    <w:rsid w:val="00EE4C95"/>
    <w:rsid w:val="00F53462"/>
    <w:rsid w:val="00FC7176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C986"/>
  <w15:chartTrackingRefBased/>
  <w15:docId w15:val="{990559F9-0326-451A-AE3F-C6F676E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Schnitzler</dc:creator>
  <cp:keywords/>
  <dc:description/>
  <cp:lastModifiedBy>Becky Winkler</cp:lastModifiedBy>
  <cp:revision>2</cp:revision>
  <dcterms:created xsi:type="dcterms:W3CDTF">2023-05-28T17:49:00Z</dcterms:created>
  <dcterms:modified xsi:type="dcterms:W3CDTF">2023-05-28T17:49:00Z</dcterms:modified>
</cp:coreProperties>
</file>